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2" w:afterLines="10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sz w:val="30"/>
          <w:szCs w:val="30"/>
        </w:rPr>
        <w:t>2016年湖南省第十二届大学生力学竞赛</w:t>
      </w:r>
      <w:r>
        <w:rPr>
          <w:rFonts w:hint="default" w:ascii="Times New Roman" w:hAnsi="Times New Roman" w:eastAsia="楷体_GB2312" w:cs="Times New Roman"/>
          <w:b/>
          <w:sz w:val="30"/>
          <w:szCs w:val="30"/>
          <w:lang w:eastAsia="zh-CN"/>
        </w:rPr>
        <w:t>参赛人员汇总</w:t>
      </w:r>
      <w:r>
        <w:rPr>
          <w:rFonts w:hint="default" w:ascii="Times New Roman" w:hAnsi="Times New Roman" w:eastAsia="楷体_GB2312" w:cs="Times New Roman"/>
          <w:b/>
          <w:sz w:val="30"/>
          <w:szCs w:val="30"/>
        </w:rPr>
        <w:t>表</w:t>
      </w:r>
    </w:p>
    <w:tbl>
      <w:tblPr>
        <w:tblStyle w:val="7"/>
        <w:tblW w:w="5923" w:type="dxa"/>
        <w:jc w:val="center"/>
        <w:tblInd w:w="-5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87"/>
        <w:gridCol w:w="1302"/>
        <w:gridCol w:w="21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4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4"/>
              </w:rPr>
              <w:t>姓 名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left="-111" w:leftChars="-53" w:right="-141" w:rightChars="-67" w:firstLine="217" w:firstLineChars="90"/>
              <w:jc w:val="both"/>
              <w:outlineLvl w:val="9"/>
              <w:rPr>
                <w:rFonts w:hint="default" w:ascii="Times New Roman" w:hAnsi="Times New Roman" w:eastAsia="楷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 w:val="24"/>
              </w:rPr>
              <w:t>性</w:t>
            </w:r>
            <w:r>
              <w:rPr>
                <w:rFonts w:hint="default" w:ascii="Times New Roman" w:hAnsi="Times New Roman" w:eastAsia="楷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 w:val="24"/>
              </w:rPr>
              <w:t>别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4"/>
              </w:rPr>
              <w:t>专业班级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1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陈  仁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材料1291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何健挺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机设1391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3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岳  鑫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机设1302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4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陈晓栋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4"/>
              </w:rPr>
              <w:t>材料1303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5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林枝强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材料1303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6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王小龙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焊接1401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7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汤东洋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焊接1401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8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杨  帆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汽车1202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9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肖志峰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机电1401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10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闵  磊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机电1401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11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柳永龙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机电1401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12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张先意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土木1401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13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王心意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土木1401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14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周志远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土木1402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15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</w:rPr>
              <w:t>罗延亮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</w:rPr>
              <w:t>土木1402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16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</w:rPr>
              <w:t>李志明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</w:rPr>
              <w:t>土木1402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侯全腾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物1201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黄  顺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物1201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19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况  斌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物1301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20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高  明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物1301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21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洪擎博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物1301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22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张宇文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物1401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朱碧玉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女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物1401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24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骆国淦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机设1491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25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张  聪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机设1491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26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周亚楠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i/>
                <w:iCs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材料1401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27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陆  颖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女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材料1402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28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杨年堆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材料1402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29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杨  培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材料1402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唐  纯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材料1402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李  靖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  <w:lang w:eastAsia="zh-CN"/>
              </w:rPr>
              <w:t>女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材料1403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32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谢  文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材料1403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33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伍伟嘉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机设1401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34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邱振宇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机设1402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4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35</w:t>
            </w: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李  齐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男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40" w:lineRule="exact"/>
              <w:jc w:val="center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24"/>
              </w:rPr>
              <w:t>机设1402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4A0E"/>
    <w:rsid w:val="2FD01576"/>
    <w:rsid w:val="4E434A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2016-04-11T09:56:00Z</dcterms:created>
  <dc:creator>Administrator</dc:creator>
  <cp:lastModifiedBy>Administrator</cp:lastModifiedBy>
  <dcterms:modified xsi:type="dcterms:W3CDTF">2016-04-12T04:42:36Z</dcterms:modified>
  <dc:title>2016年湖南省第十二届大学生力学竞赛参赛人员汇总表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